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6E93B29B" w:rsidR="00A6460E" w:rsidRDefault="00A6460E" w:rsidP="00CD45A6">
      <w:pPr>
        <w:pStyle w:val="MainFont"/>
      </w:pPr>
      <w:r w:rsidRPr="000B4FB0">
        <w:t xml:space="preserve">In this document, “We”, “Us” and refers to </w:t>
      </w:r>
      <w:r w:rsidR="00B86A3D" w:rsidRPr="00B86A3D">
        <w:t>Financial Experience Ltd</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209C5C06" w:rsidR="00A6460E" w:rsidRDefault="00A6460E" w:rsidP="00CD45A6">
      <w:pPr>
        <w:pStyle w:val="MainFont"/>
      </w:pPr>
      <w:bookmarkStart w:id="0" w:name="_Hlk514318238"/>
      <w:r w:rsidRPr="00FE645B">
        <w:t xml:space="preserve">At </w:t>
      </w:r>
      <w:r w:rsidR="00B86A3D" w:rsidRPr="00B86A3D">
        <w:t>Financial Experience Ltd</w:t>
      </w:r>
      <w:r w:rsidRPr="00FE645B">
        <w:t xml:space="preserve"> </w:t>
      </w:r>
      <w:bookmarkStart w:id="1" w:name="_Hlk514314083"/>
      <w:r w:rsidRPr="00FE645B">
        <w:t>we 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7846AB20" w14:textId="105E21D6" w:rsidR="00A6460E" w:rsidRPr="00FE645B" w:rsidRDefault="00B86A3D" w:rsidP="00B86A3D">
      <w:pPr>
        <w:pStyle w:val="MainFont"/>
      </w:pPr>
      <w:r w:rsidRPr="00B86A3D">
        <w:t>Financial Experience Ltd</w:t>
      </w:r>
      <w:r>
        <w:t xml:space="preserve"> is </w:t>
      </w:r>
      <w:r w:rsidR="00A6460E" w:rsidRPr="00FE645B">
        <w:t>an appointed representative of Quilter Financial Services Limited and Quilter Mortgage Planning Limited</w:t>
      </w:r>
    </w:p>
    <w:p w14:paraId="19BB8EE9" w14:textId="77777777" w:rsidR="00B86A3D" w:rsidRDefault="00B86A3D" w:rsidP="00CD45A6">
      <w:pPr>
        <w:pStyle w:val="MainFont"/>
        <w:rPr>
          <w:color w:val="FF0000"/>
        </w:rPr>
      </w:pPr>
      <w:bookmarkStart w:id="2" w:name="_Hlk506196914"/>
    </w:p>
    <w:p w14:paraId="54645B95" w14:textId="25B386D5" w:rsidR="00A6460E" w:rsidRPr="00FE645B" w:rsidRDefault="00B86A3D" w:rsidP="00CD45A6">
      <w:pPr>
        <w:pStyle w:val="MainFont"/>
      </w:pPr>
      <w:r w:rsidRPr="00B86A3D">
        <w:t>Financial Experience Ltd</w:t>
      </w:r>
      <w:r w:rsidR="00A6460E" w:rsidRPr="00FE645B">
        <w:t xml:space="preserve"> </w:t>
      </w:r>
      <w:bookmarkEnd w:id="2"/>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349EB156" w:rsidR="00A6460E" w:rsidRDefault="00A6460E" w:rsidP="00CD45A6">
      <w:pPr>
        <w:pStyle w:val="MainFont"/>
      </w:pPr>
      <w:r>
        <w:t xml:space="preserve">Currently, </w:t>
      </w:r>
      <w:r w:rsidR="00B86A3D" w:rsidRPr="00B86A3D">
        <w:t>Financial Experience Ltd</w:t>
      </w:r>
      <w:r>
        <w:rPr>
          <w:color w:val="FF0000"/>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31AA5B9F" w:rsidR="00A6460E" w:rsidRDefault="00A6460E" w:rsidP="00CD45A6">
      <w:pPr>
        <w:pStyle w:val="MainFont"/>
      </w:pPr>
      <w:r>
        <w:t xml:space="preserve">However, </w:t>
      </w:r>
      <w:r w:rsidR="00B86A3D" w:rsidRPr="00B86A3D">
        <w:t>Financial Experience Ltd</w:t>
      </w:r>
      <w:r>
        <w:rPr>
          <w:color w:val="FF0000"/>
          <w:lang w:val="en"/>
        </w:rPr>
        <w:t xml:space="preserv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lastRenderedPageBreak/>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270FE3"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lastRenderedPageBreak/>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0DD6A281"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lastRenderedPageBreak/>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w:t>
      </w:r>
      <w:r w:rsidRPr="00FE645B">
        <w:lastRenderedPageBreak/>
        <w:t>‘types’.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695A4D58" w:rsidR="00A6460E" w:rsidRPr="000B4FB0" w:rsidRDefault="00A6460E" w:rsidP="00CD45A6">
      <w:pPr>
        <w:pStyle w:val="MainFontBullet"/>
      </w:pPr>
      <w:r w:rsidRPr="000B4FB0">
        <w:lastRenderedPageBreak/>
        <w:t xml:space="preserve">with any successor to all or part of our business. For example, in the event of a merger, acquisition, divestiture, change of control or liquidation of </w:t>
      </w:r>
      <w:r w:rsidR="00B86A3D" w:rsidRPr="00B86A3D">
        <w:t>Financial Experience Ltd</w:t>
      </w:r>
      <w:r>
        <w:t xml:space="preserve"> </w:t>
      </w:r>
      <w:r w:rsidRPr="000B4FB0">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13CFC44C" w14:textId="2404DF0F" w:rsidR="00A6460E" w:rsidRPr="000B4FB0" w:rsidRDefault="00A6460E" w:rsidP="00CD45A6">
      <w:pPr>
        <w:pStyle w:val="Heading2"/>
      </w:pPr>
      <w:r w:rsidRPr="00CD45A6">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270FE3"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17318156"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270FE3">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5"/>
  </w:num>
  <w:num w:numId="5">
    <w:abstractNumId w:val="12"/>
  </w:num>
  <w:num w:numId="6">
    <w:abstractNumId w:val="2"/>
  </w:num>
  <w:num w:numId="7">
    <w:abstractNumId w:val="14"/>
  </w:num>
  <w:num w:numId="8">
    <w:abstractNumId w:val="13"/>
  </w:num>
  <w:num w:numId="9">
    <w:abstractNumId w:val="11"/>
  </w:num>
  <w:num w:numId="10">
    <w:abstractNumId w:val="4"/>
  </w:num>
  <w:num w:numId="11">
    <w:abstractNumId w:val="7"/>
  </w:num>
  <w:num w:numId="12">
    <w:abstractNumId w:val="9"/>
  </w:num>
  <w:num w:numId="13">
    <w:abstractNumId w:val="5"/>
  </w:num>
  <w:num w:numId="14">
    <w:abstractNumId w:val="0"/>
  </w:num>
  <w:num w:numId="15">
    <w:abstractNumId w:val="1"/>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1325B"/>
    <w:rsid w:val="00254324"/>
    <w:rsid w:val="00255CB1"/>
    <w:rsid w:val="00270FE3"/>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86A3D"/>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Heavens, Judith</cp:lastModifiedBy>
  <cp:revision>2</cp:revision>
  <cp:lastPrinted>2019-04-02T14:04:00Z</cp:lastPrinted>
  <dcterms:created xsi:type="dcterms:W3CDTF">2022-06-21T11:03:00Z</dcterms:created>
  <dcterms:modified xsi:type="dcterms:W3CDTF">2022-06-21T11:03:00Z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